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BC" w:rsidRPr="00572749" w:rsidRDefault="00BE74BC" w:rsidP="00BE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749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BE74BC" w:rsidRPr="00572749" w:rsidRDefault="00BE74BC" w:rsidP="00BE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9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BE74BC" w:rsidRPr="00572749" w:rsidRDefault="00BE74BC" w:rsidP="00BE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9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BE74BC" w:rsidRPr="00572749" w:rsidRDefault="00BE74BC" w:rsidP="00BE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“Grass</w:t>
      </w:r>
      <w:r w:rsidRPr="00572749">
        <w:rPr>
          <w:rFonts w:ascii="Times New Roman" w:hAnsi="Times New Roman" w:cs="Times New Roman"/>
          <w:b/>
          <w:sz w:val="24"/>
          <w:szCs w:val="24"/>
        </w:rPr>
        <w:t xml:space="preserve"> Q&amp;A”</w:t>
      </w:r>
    </w:p>
    <w:p w:rsidR="00E97A6C" w:rsidRDefault="00E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E74BC">
        <w:rPr>
          <w:rFonts w:ascii="Times New Roman" w:hAnsi="Times New Roman" w:cs="Times New Roman"/>
          <w:sz w:val="24"/>
          <w:szCs w:val="24"/>
        </w:rPr>
        <w:t xml:space="preserve">:  We just bought a new house that does not have a lawn. What grass do you recommend? </w:t>
      </w:r>
      <w:r>
        <w:rPr>
          <w:rFonts w:ascii="Times New Roman" w:hAnsi="Times New Roman" w:cs="Times New Roman"/>
          <w:sz w:val="24"/>
          <w:szCs w:val="24"/>
        </w:rPr>
        <w:t>It is in full sun</w:t>
      </w:r>
      <w:r w:rsidR="00BE74BC">
        <w:rPr>
          <w:rFonts w:ascii="Times New Roman" w:hAnsi="Times New Roman" w:cs="Times New Roman"/>
          <w:sz w:val="24"/>
          <w:szCs w:val="24"/>
        </w:rPr>
        <w:t>, and we have two</w:t>
      </w:r>
      <w:r>
        <w:rPr>
          <w:rFonts w:ascii="Times New Roman" w:hAnsi="Times New Roman" w:cs="Times New Roman"/>
          <w:sz w:val="24"/>
          <w:szCs w:val="24"/>
        </w:rPr>
        <w:t xml:space="preserve"> young children and </w:t>
      </w:r>
      <w:r w:rsidR="00BE74BC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dogs.</w:t>
      </w:r>
    </w:p>
    <w:p w:rsidR="00E97A6C" w:rsidRDefault="00E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Bermuda grass is the best choice for fu</w:t>
      </w:r>
      <w:r w:rsidR="00BE74BC">
        <w:rPr>
          <w:rFonts w:ascii="Times New Roman" w:hAnsi="Times New Roman" w:cs="Times New Roman"/>
          <w:sz w:val="24"/>
          <w:szCs w:val="24"/>
        </w:rPr>
        <w:t xml:space="preserve">ll sun and lots of traffic. </w:t>
      </w:r>
      <w:proofErr w:type="spellStart"/>
      <w:r w:rsidR="00865AE1">
        <w:rPr>
          <w:rFonts w:ascii="Times New Roman" w:hAnsi="Times New Roman" w:cs="Times New Roman"/>
          <w:sz w:val="24"/>
          <w:szCs w:val="24"/>
        </w:rPr>
        <w:t>Zoys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grass can also tolerate t</w:t>
      </w:r>
      <w:r w:rsidR="00BE74BC">
        <w:rPr>
          <w:rFonts w:ascii="Times New Roman" w:hAnsi="Times New Roman" w:cs="Times New Roman"/>
          <w:sz w:val="24"/>
          <w:szCs w:val="24"/>
        </w:rPr>
        <w:t xml:space="preserve">raffic. I think El Toro or </w:t>
      </w:r>
      <w:proofErr w:type="spellStart"/>
      <w:r w:rsidR="00BE74BC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BE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BC">
        <w:rPr>
          <w:rFonts w:ascii="Times New Roman" w:hAnsi="Times New Roman" w:cs="Times New Roman"/>
          <w:sz w:val="24"/>
          <w:szCs w:val="24"/>
        </w:rPr>
        <w:t>Z</w:t>
      </w:r>
      <w:r w:rsidR="00865AE1">
        <w:rPr>
          <w:rFonts w:ascii="Times New Roman" w:hAnsi="Times New Roman" w:cs="Times New Roman"/>
          <w:sz w:val="24"/>
          <w:szCs w:val="24"/>
        </w:rPr>
        <w:t>oys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makes an</w:t>
      </w:r>
      <w:r w:rsidR="00BE74BC">
        <w:rPr>
          <w:rFonts w:ascii="Times New Roman" w:hAnsi="Times New Roman" w:cs="Times New Roman"/>
          <w:sz w:val="24"/>
          <w:szCs w:val="24"/>
        </w:rPr>
        <w:t xml:space="preserve"> attractive lawn. Perhaps use </w:t>
      </w:r>
      <w:proofErr w:type="spellStart"/>
      <w:r w:rsidR="00BE74BC">
        <w:rPr>
          <w:rFonts w:ascii="Times New Roman" w:hAnsi="Times New Roman" w:cs="Times New Roman"/>
          <w:sz w:val="24"/>
          <w:szCs w:val="24"/>
        </w:rPr>
        <w:t>Z</w:t>
      </w:r>
      <w:r w:rsidR="00865AE1">
        <w:rPr>
          <w:rFonts w:ascii="Times New Roman" w:hAnsi="Times New Roman" w:cs="Times New Roman"/>
          <w:sz w:val="24"/>
          <w:szCs w:val="24"/>
        </w:rPr>
        <w:t>oys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</w:t>
      </w:r>
      <w:r w:rsidR="00655C64">
        <w:rPr>
          <w:rFonts w:ascii="Times New Roman" w:hAnsi="Times New Roman" w:cs="Times New Roman"/>
          <w:sz w:val="24"/>
          <w:szCs w:val="24"/>
        </w:rPr>
        <w:t>e front yard and Bermuda in</w:t>
      </w:r>
      <w:r w:rsidR="00BE74BC">
        <w:rPr>
          <w:rFonts w:ascii="Times New Roman" w:hAnsi="Times New Roman" w:cs="Times New Roman"/>
          <w:sz w:val="24"/>
          <w:szCs w:val="24"/>
        </w:rPr>
        <w:t xml:space="preserve"> the backyard. </w:t>
      </w:r>
      <w:r>
        <w:rPr>
          <w:rFonts w:ascii="Times New Roman" w:hAnsi="Times New Roman" w:cs="Times New Roman"/>
          <w:sz w:val="24"/>
          <w:szCs w:val="24"/>
        </w:rPr>
        <w:t xml:space="preserve">Mow Bermuda </w:t>
      </w:r>
      <w:r w:rsidR="00BE74BC">
        <w:rPr>
          <w:rFonts w:ascii="Times New Roman" w:hAnsi="Times New Roman" w:cs="Times New Roman"/>
          <w:sz w:val="24"/>
          <w:szCs w:val="24"/>
        </w:rPr>
        <w:t xml:space="preserve">grass at 1.5 inches high and </w:t>
      </w:r>
      <w:proofErr w:type="spellStart"/>
      <w:r w:rsidR="00BE74BC">
        <w:rPr>
          <w:rFonts w:ascii="Times New Roman" w:hAnsi="Times New Roman" w:cs="Times New Roman"/>
          <w:sz w:val="24"/>
          <w:szCs w:val="24"/>
        </w:rPr>
        <w:t>Z</w:t>
      </w:r>
      <w:r w:rsidR="00865AE1">
        <w:rPr>
          <w:rFonts w:ascii="Times New Roman" w:hAnsi="Times New Roman" w:cs="Times New Roman"/>
          <w:sz w:val="24"/>
          <w:szCs w:val="24"/>
        </w:rPr>
        <w:t>oys</w:t>
      </w:r>
      <w:r w:rsidR="00BE74B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E74BC">
        <w:rPr>
          <w:rFonts w:ascii="Times New Roman" w:hAnsi="Times New Roman" w:cs="Times New Roman"/>
          <w:sz w:val="24"/>
          <w:szCs w:val="24"/>
        </w:rPr>
        <w:t xml:space="preserve"> at 2 inches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A6C" w:rsidRDefault="00E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Our neighbor grows p</w:t>
      </w:r>
      <w:r w:rsidR="00BE74BC">
        <w:rPr>
          <w:rFonts w:ascii="Times New Roman" w:hAnsi="Times New Roman" w:cs="Times New Roman"/>
          <w:sz w:val="24"/>
          <w:szCs w:val="24"/>
        </w:rPr>
        <w:t>eaches. They were wonderful.</w:t>
      </w:r>
      <w:r>
        <w:rPr>
          <w:rFonts w:ascii="Times New Roman" w:hAnsi="Times New Roman" w:cs="Times New Roman"/>
          <w:sz w:val="24"/>
          <w:szCs w:val="24"/>
        </w:rPr>
        <w:t xml:space="preserve"> What are the recommended varieties for our area?</w:t>
      </w:r>
    </w:p>
    <w:p w:rsidR="00E97A6C" w:rsidRDefault="00E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My favorite select</w:t>
      </w:r>
      <w:r w:rsidR="00BE74BC">
        <w:rPr>
          <w:rFonts w:ascii="Times New Roman" w:hAnsi="Times New Roman" w:cs="Times New Roman"/>
          <w:sz w:val="24"/>
          <w:szCs w:val="24"/>
        </w:rPr>
        <w:t xml:space="preserve">ions for our area are </w:t>
      </w:r>
      <w:proofErr w:type="spellStart"/>
      <w:r w:rsidR="00BE74BC">
        <w:rPr>
          <w:rFonts w:ascii="Times New Roman" w:hAnsi="Times New Roman" w:cs="Times New Roman"/>
          <w:sz w:val="24"/>
          <w:szCs w:val="24"/>
        </w:rPr>
        <w:t>Junegold</w:t>
      </w:r>
      <w:proofErr w:type="spellEnd"/>
      <w:r w:rsidR="005A5993">
        <w:rPr>
          <w:rFonts w:ascii="Times New Roman" w:hAnsi="Times New Roman" w:cs="Times New Roman"/>
          <w:sz w:val="24"/>
          <w:szCs w:val="24"/>
        </w:rPr>
        <w:t xml:space="preserve"> with a </w:t>
      </w:r>
      <w:r w:rsidR="00BE74BC">
        <w:rPr>
          <w:rFonts w:ascii="Times New Roman" w:hAnsi="Times New Roman" w:cs="Times New Roman"/>
          <w:sz w:val="24"/>
          <w:szCs w:val="24"/>
        </w:rPr>
        <w:t>June 1</w:t>
      </w:r>
      <w:r w:rsidR="005A5993">
        <w:rPr>
          <w:rFonts w:ascii="Times New Roman" w:hAnsi="Times New Roman" w:cs="Times New Roman"/>
          <w:sz w:val="24"/>
          <w:szCs w:val="24"/>
        </w:rPr>
        <w:t xml:space="preserve"> </w:t>
      </w:r>
      <w:r w:rsidR="00BE74B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arvest</w:t>
      </w:r>
      <w:r w:rsidR="00BE74BC">
        <w:rPr>
          <w:rFonts w:ascii="Times New Roman" w:hAnsi="Times New Roman" w:cs="Times New Roman"/>
          <w:sz w:val="24"/>
          <w:szCs w:val="24"/>
        </w:rPr>
        <w:t xml:space="preserve"> and La Feliciana</w:t>
      </w:r>
      <w:r w:rsidR="005A5993">
        <w:rPr>
          <w:rFonts w:ascii="Times New Roman" w:hAnsi="Times New Roman" w:cs="Times New Roman"/>
          <w:sz w:val="24"/>
          <w:szCs w:val="24"/>
        </w:rPr>
        <w:t xml:space="preserve"> with an </w:t>
      </w:r>
      <w:r w:rsidR="00BE74BC">
        <w:rPr>
          <w:rFonts w:ascii="Times New Roman" w:hAnsi="Times New Roman" w:cs="Times New Roman"/>
          <w:sz w:val="24"/>
          <w:szCs w:val="24"/>
        </w:rPr>
        <w:t>end of June</w:t>
      </w:r>
      <w:r w:rsidR="00BE74BC" w:rsidRPr="00BE74BC">
        <w:rPr>
          <w:rFonts w:ascii="Times New Roman" w:hAnsi="Times New Roman" w:cs="Times New Roman"/>
          <w:sz w:val="24"/>
          <w:szCs w:val="24"/>
        </w:rPr>
        <w:t xml:space="preserve"> </w:t>
      </w:r>
      <w:r w:rsidR="00BE74BC">
        <w:rPr>
          <w:rFonts w:ascii="Times New Roman" w:hAnsi="Times New Roman" w:cs="Times New Roman"/>
          <w:sz w:val="24"/>
          <w:szCs w:val="24"/>
        </w:rPr>
        <w:t xml:space="preserve">harvest. </w:t>
      </w:r>
      <w:r>
        <w:rPr>
          <w:rFonts w:ascii="Times New Roman" w:hAnsi="Times New Roman" w:cs="Times New Roman"/>
          <w:sz w:val="24"/>
          <w:szCs w:val="24"/>
        </w:rPr>
        <w:t>They are both low chill and reliable producers.</w:t>
      </w:r>
    </w:p>
    <w:p w:rsidR="00E97A6C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When should we plant broccoli and cauliflower for the winter?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gardeners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plant in September</w:t>
      </w:r>
      <w:r w:rsidR="00BE74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usually wait until October.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In an article last winter</w:t>
      </w:r>
      <w:r w:rsidR="00655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said we should mark our calendar for August to apply a pre-emergent herbicide to prevent thistle, dandelion, bedstraw and the other winter</w:t>
      </w:r>
      <w:r w:rsidR="00865AE1">
        <w:rPr>
          <w:rFonts w:ascii="Times New Roman" w:hAnsi="Times New Roman" w:cs="Times New Roman"/>
          <w:sz w:val="24"/>
          <w:szCs w:val="24"/>
        </w:rPr>
        <w:t xml:space="preserve"> </w:t>
      </w:r>
      <w:r w:rsidR="00BE74BC">
        <w:rPr>
          <w:rFonts w:ascii="Times New Roman" w:hAnsi="Times New Roman" w:cs="Times New Roman"/>
          <w:sz w:val="24"/>
          <w:szCs w:val="24"/>
        </w:rPr>
        <w:t xml:space="preserve">weeds. </w:t>
      </w:r>
      <w:r>
        <w:rPr>
          <w:rFonts w:ascii="Times New Roman" w:hAnsi="Times New Roman" w:cs="Times New Roman"/>
          <w:sz w:val="24"/>
          <w:szCs w:val="24"/>
        </w:rPr>
        <w:t>What were the products you recommended?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Forlent</w:t>
      </w:r>
      <w:proofErr w:type="spellEnd"/>
      <w:r w:rsidR="00865AE1">
        <w:rPr>
          <w:rFonts w:ascii="Times New Roman" w:hAnsi="Times New Roman" w:cs="Times New Roman"/>
          <w:sz w:val="24"/>
          <w:szCs w:val="24"/>
        </w:rPr>
        <w:t xml:space="preserve"> for broadleaf weeds and Amaze</w:t>
      </w:r>
      <w:r>
        <w:rPr>
          <w:rFonts w:ascii="Times New Roman" w:hAnsi="Times New Roman" w:cs="Times New Roman"/>
          <w:sz w:val="24"/>
          <w:szCs w:val="24"/>
        </w:rPr>
        <w:t xml:space="preserve"> for the grassy weeds like reser</w:t>
      </w:r>
      <w:r w:rsidR="00BE74BC">
        <w:rPr>
          <w:rFonts w:ascii="Times New Roman" w:hAnsi="Times New Roman" w:cs="Times New Roman"/>
          <w:sz w:val="24"/>
          <w:szCs w:val="24"/>
        </w:rPr>
        <w:t xml:space="preserve">ve grass and annual bluegrass. </w:t>
      </w:r>
      <w:r>
        <w:rPr>
          <w:rFonts w:ascii="Times New Roman" w:hAnsi="Times New Roman" w:cs="Times New Roman"/>
          <w:sz w:val="24"/>
          <w:szCs w:val="24"/>
        </w:rPr>
        <w:t>Follow the label</w:t>
      </w:r>
      <w:r w:rsidR="00BE74BC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instructions.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Is it too late to plant</w:t>
      </w:r>
      <w:r w:rsidR="00F60209">
        <w:rPr>
          <w:rFonts w:ascii="Times New Roman" w:hAnsi="Times New Roman" w:cs="Times New Roman"/>
          <w:sz w:val="24"/>
          <w:szCs w:val="24"/>
        </w:rPr>
        <w:t xml:space="preserve"> fall tomatoes? </w:t>
      </w:r>
      <w:r>
        <w:rPr>
          <w:rFonts w:ascii="Times New Roman" w:hAnsi="Times New Roman" w:cs="Times New Roman"/>
          <w:sz w:val="24"/>
          <w:szCs w:val="24"/>
        </w:rPr>
        <w:t>What varieties work best?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</w:t>
      </w:r>
      <w:r w:rsidR="00F60209">
        <w:rPr>
          <w:rFonts w:ascii="Times New Roman" w:hAnsi="Times New Roman" w:cs="Times New Roman"/>
          <w:sz w:val="24"/>
          <w:szCs w:val="24"/>
        </w:rPr>
        <w:t>Tomatoes</w:t>
      </w:r>
      <w:r>
        <w:rPr>
          <w:rFonts w:ascii="Times New Roman" w:hAnsi="Times New Roman" w:cs="Times New Roman"/>
          <w:sz w:val="24"/>
          <w:szCs w:val="24"/>
        </w:rPr>
        <w:t xml:space="preserve"> should be planted as soon a</w:t>
      </w:r>
      <w:r w:rsidR="00F60209">
        <w:rPr>
          <w:rFonts w:ascii="Times New Roman" w:hAnsi="Times New Roman" w:cs="Times New Roman"/>
          <w:sz w:val="24"/>
          <w:szCs w:val="24"/>
        </w:rPr>
        <w:t xml:space="preserve">s possible for the fruit to </w:t>
      </w:r>
      <w:r>
        <w:rPr>
          <w:rFonts w:ascii="Times New Roman" w:hAnsi="Times New Roman" w:cs="Times New Roman"/>
          <w:sz w:val="24"/>
          <w:szCs w:val="24"/>
        </w:rPr>
        <w:t>mature b</w:t>
      </w:r>
      <w:r w:rsidR="00BE74BC">
        <w:rPr>
          <w:rFonts w:ascii="Times New Roman" w:hAnsi="Times New Roman" w:cs="Times New Roman"/>
          <w:sz w:val="24"/>
          <w:szCs w:val="24"/>
        </w:rPr>
        <w:t>efore the cold weather arrives.</w:t>
      </w:r>
      <w:r>
        <w:rPr>
          <w:rFonts w:ascii="Times New Roman" w:hAnsi="Times New Roman" w:cs="Times New Roman"/>
          <w:sz w:val="24"/>
          <w:szCs w:val="24"/>
        </w:rPr>
        <w:t xml:space="preserve"> Heat setters that produce a medium or small fruit have the b</w:t>
      </w:r>
      <w:r w:rsidR="00F60209">
        <w:rPr>
          <w:rFonts w:ascii="Times New Roman" w:hAnsi="Times New Roman" w:cs="Times New Roman"/>
          <w:sz w:val="24"/>
          <w:szCs w:val="24"/>
        </w:rPr>
        <w:t xml:space="preserve">est chance to beat the freezes. </w:t>
      </w:r>
      <w:r>
        <w:rPr>
          <w:rFonts w:ascii="Times New Roman" w:hAnsi="Times New Roman" w:cs="Times New Roman"/>
          <w:sz w:val="24"/>
          <w:szCs w:val="24"/>
        </w:rPr>
        <w:t>See if you can find Solar Fire, BHN 968 (cherry) or Earl</w:t>
      </w:r>
      <w:r w:rsidR="00BE74BC">
        <w:rPr>
          <w:rFonts w:ascii="Times New Roman" w:hAnsi="Times New Roman" w:cs="Times New Roman"/>
          <w:sz w:val="24"/>
          <w:szCs w:val="24"/>
        </w:rPr>
        <w:t>y Girl.</w:t>
      </w:r>
      <w:r>
        <w:rPr>
          <w:rFonts w:ascii="Times New Roman" w:hAnsi="Times New Roman" w:cs="Times New Roman"/>
          <w:sz w:val="24"/>
          <w:szCs w:val="24"/>
        </w:rPr>
        <w:t xml:space="preserve"> Large plants in 1</w:t>
      </w:r>
      <w:r w:rsidR="00F602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gallon containers have a better chance </w:t>
      </w:r>
      <w:r w:rsidR="00F60209">
        <w:rPr>
          <w:rFonts w:ascii="Times New Roman" w:hAnsi="Times New Roman" w:cs="Times New Roman"/>
          <w:sz w:val="24"/>
          <w:szCs w:val="24"/>
        </w:rPr>
        <w:t xml:space="preserve">to beat the cold weather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F60209">
        <w:rPr>
          <w:rFonts w:ascii="Times New Roman" w:hAnsi="Times New Roman" w:cs="Times New Roman"/>
          <w:sz w:val="24"/>
          <w:szCs w:val="24"/>
        </w:rPr>
        <w:t xml:space="preserve"> plants in 2-</w:t>
      </w:r>
      <w:r w:rsidR="00865AE1">
        <w:rPr>
          <w:rFonts w:ascii="Times New Roman" w:hAnsi="Times New Roman" w:cs="Times New Roman"/>
          <w:sz w:val="24"/>
          <w:szCs w:val="24"/>
        </w:rPr>
        <w:t>inch peat pots.</w:t>
      </w:r>
    </w:p>
    <w:p w:rsidR="00084BE8" w:rsidRDefault="0008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You recommend that live oak suckers be cut down with the lawn mower or string mower.  Why don’t you worry about </w:t>
      </w:r>
      <w:r w:rsidR="00F60209">
        <w:rPr>
          <w:rFonts w:ascii="Times New Roman" w:hAnsi="Times New Roman" w:cs="Times New Roman"/>
          <w:sz w:val="24"/>
          <w:szCs w:val="24"/>
        </w:rPr>
        <w:t xml:space="preserve">those cuts being </w:t>
      </w:r>
      <w:r w:rsidR="00A1423B">
        <w:rPr>
          <w:rFonts w:ascii="Times New Roman" w:hAnsi="Times New Roman" w:cs="Times New Roman"/>
          <w:sz w:val="24"/>
          <w:szCs w:val="24"/>
        </w:rPr>
        <w:t>entry points for oak wilt infection?</w:t>
      </w:r>
    </w:p>
    <w:p w:rsidR="00A1423B" w:rsidRDefault="00A14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Oak wilt experts report that small diameter cuts are protected from fun</w:t>
      </w:r>
      <w:r w:rsidR="00655C64">
        <w:rPr>
          <w:rFonts w:ascii="Times New Roman" w:hAnsi="Times New Roman" w:cs="Times New Roman"/>
          <w:sz w:val="24"/>
          <w:szCs w:val="24"/>
        </w:rPr>
        <w:t>gus infection</w:t>
      </w:r>
      <w:r w:rsidR="00F60209">
        <w:rPr>
          <w:rFonts w:ascii="Times New Roman" w:hAnsi="Times New Roman" w:cs="Times New Roman"/>
          <w:sz w:val="24"/>
          <w:szCs w:val="24"/>
        </w:rPr>
        <w:t>,</w:t>
      </w:r>
      <w:r w:rsidR="00655C64">
        <w:rPr>
          <w:rFonts w:ascii="Times New Roman" w:hAnsi="Times New Roman" w:cs="Times New Roman"/>
          <w:sz w:val="24"/>
          <w:szCs w:val="24"/>
        </w:rPr>
        <w:t xml:space="preserve"> because the tree</w:t>
      </w:r>
      <w:r>
        <w:rPr>
          <w:rFonts w:ascii="Times New Roman" w:hAnsi="Times New Roman" w:cs="Times New Roman"/>
          <w:sz w:val="24"/>
          <w:szCs w:val="24"/>
        </w:rPr>
        <w:t xml:space="preserve"> mobilize</w:t>
      </w:r>
      <w:r w:rsidR="00655C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defensive chemicals.  It takes the tree up to</w:t>
      </w:r>
      <w:r w:rsidR="00F60209">
        <w:rPr>
          <w:rFonts w:ascii="Times New Roman" w:hAnsi="Times New Roman" w:cs="Times New Roman"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days to mobilize the same </w:t>
      </w:r>
      <w:r w:rsidR="00F60209">
        <w:rPr>
          <w:rFonts w:ascii="Times New Roman" w:hAnsi="Times New Roman" w:cs="Times New Roman"/>
          <w:sz w:val="24"/>
          <w:szCs w:val="24"/>
        </w:rPr>
        <w:t>chemicals for wounds that are 1</w:t>
      </w:r>
      <w:r>
        <w:rPr>
          <w:rFonts w:ascii="Times New Roman" w:hAnsi="Times New Roman" w:cs="Times New Roman"/>
          <w:sz w:val="24"/>
          <w:szCs w:val="24"/>
        </w:rPr>
        <w:t xml:space="preserve"> inch or larger.</w:t>
      </w:r>
    </w:p>
    <w:p w:rsidR="00E97A6C" w:rsidRPr="00E97A6C" w:rsidRDefault="00E97A6C">
      <w:pPr>
        <w:rPr>
          <w:rFonts w:ascii="Times New Roman" w:hAnsi="Times New Roman" w:cs="Times New Roman"/>
          <w:sz w:val="24"/>
          <w:szCs w:val="24"/>
        </w:rPr>
      </w:pPr>
    </w:p>
    <w:sectPr w:rsidR="00E97A6C" w:rsidRPr="00E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DEB"/>
    <w:multiLevelType w:val="hybridMultilevel"/>
    <w:tmpl w:val="ABE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54C1"/>
    <w:multiLevelType w:val="hybridMultilevel"/>
    <w:tmpl w:val="5840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C"/>
    <w:rsid w:val="00084BE8"/>
    <w:rsid w:val="001106BC"/>
    <w:rsid w:val="0031113A"/>
    <w:rsid w:val="003E16FD"/>
    <w:rsid w:val="00560EA0"/>
    <w:rsid w:val="005A5993"/>
    <w:rsid w:val="00655C64"/>
    <w:rsid w:val="00865AE1"/>
    <w:rsid w:val="0088169D"/>
    <w:rsid w:val="00940A77"/>
    <w:rsid w:val="00A1423B"/>
    <w:rsid w:val="00BE74BC"/>
    <w:rsid w:val="00C30433"/>
    <w:rsid w:val="00E97651"/>
    <w:rsid w:val="00E97A6C"/>
    <w:rsid w:val="00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Kathy Wythe</cp:lastModifiedBy>
  <cp:revision>2</cp:revision>
  <dcterms:created xsi:type="dcterms:W3CDTF">2014-08-04T16:29:00Z</dcterms:created>
  <dcterms:modified xsi:type="dcterms:W3CDTF">2014-08-04T16:29:00Z</dcterms:modified>
</cp:coreProperties>
</file>